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B4" w:rsidRDefault="00F323C4" w:rsidP="00354FB4">
      <w:pPr>
        <w:pStyle w:val="Bibliography"/>
        <w:ind w:left="720" w:hanging="720"/>
        <w:rPr>
          <w:noProof/>
        </w:rPr>
      </w:pPr>
      <w:r>
        <w:t xml:space="preserve">From: </w:t>
      </w:r>
      <w:r w:rsidR="00354FB4">
        <w:fldChar w:fldCharType="begin"/>
      </w:r>
      <w:r w:rsidR="00354FB4">
        <w:instrText xml:space="preserve"> BIBLIOGRAPHY </w:instrText>
      </w:r>
      <w:r w:rsidR="00354FB4">
        <w:fldChar w:fldCharType="separate"/>
      </w:r>
      <w:r w:rsidR="00354FB4">
        <w:rPr>
          <w:noProof/>
        </w:rPr>
        <w:t xml:space="preserve">Hult, Christine A and Thomas N. Huckin. </w:t>
      </w:r>
      <w:r w:rsidR="00354FB4">
        <w:rPr>
          <w:i/>
          <w:iCs/>
          <w:noProof/>
        </w:rPr>
        <w:t>The New Century Handbook</w:t>
      </w:r>
      <w:r w:rsidR="00354FB4">
        <w:rPr>
          <w:noProof/>
        </w:rPr>
        <w:t>. New York: Peason Longman, 2008. Print.</w:t>
      </w:r>
    </w:p>
    <w:p w:rsidR="00F323C4" w:rsidRPr="00FB2AE6" w:rsidRDefault="00354FB4">
      <w:pPr>
        <w:rPr>
          <w:b/>
          <w:u w:val="single"/>
        </w:rPr>
      </w:pPr>
      <w:r>
        <w:rPr>
          <w:b/>
          <w:bCs/>
        </w:rPr>
        <w:fldChar w:fldCharType="end"/>
      </w:r>
      <w:r w:rsidR="00FB2AE6">
        <w:t>1</w:t>
      </w:r>
      <w:r w:rsidR="00FB2AE6">
        <w:rPr>
          <w:b/>
          <w:u w:val="single"/>
        </w:rPr>
        <w:t xml:space="preserve"> PLACE INFORMATION IN A NEW ORDER:</w:t>
      </w:r>
    </w:p>
    <w:p w:rsidR="00E731D2" w:rsidRDefault="00F323C4">
      <w:r>
        <w:t>ORIGINAL QUOTATION FROM “Finding Medical Help Online,” Schwartz, P.28</w:t>
      </w:r>
    </w:p>
    <w:p w:rsidR="00F323C4" w:rsidRDefault="00F323C4">
      <w:r>
        <w:t>If you’re coping with an illness or want to exchange view about a</w:t>
      </w:r>
      <w:r w:rsidR="00FB2AE6">
        <w:t xml:space="preserve"> </w:t>
      </w:r>
      <w:r>
        <w:t xml:space="preserve">medical topic, you’ll want to find your way to a newsgroup.  Despite the name, these are not collections of news items.  They are, in effect, virtual bulletin boards open to anyone who cares to participate.  The messages generally consist of plain text. </w:t>
      </w:r>
    </w:p>
    <w:p w:rsidR="00FB2AE6" w:rsidRDefault="00FB2AE6"/>
    <w:p w:rsidR="00FB2AE6" w:rsidRDefault="00FB2AE6">
      <w:r>
        <w:t>POOR PARAPHRASE [COPIES WORDS AND SENTENCE STRUCTURE DIRECTLY FROM SOURCE, RESULTIN IN PLAGIARISM]</w:t>
      </w:r>
    </w:p>
    <w:p w:rsidR="00FB2AE6" w:rsidRPr="00FB2AE6" w:rsidRDefault="00FB2AE6">
      <w:r>
        <w:rPr>
          <w:u w:val="single"/>
        </w:rPr>
        <w:t>If you’re</w:t>
      </w:r>
      <w:r>
        <w:t xml:space="preserve"> faced </w:t>
      </w:r>
      <w:r>
        <w:rPr>
          <w:u w:val="single"/>
        </w:rPr>
        <w:t xml:space="preserve">with an illness or want to exchange views about a medical topic, you’ll want to find your to a newsgroup.  Despite the name, these are not news items.  They are virtual bulletin boards open to anyone.  The Messages generally consist of </w:t>
      </w:r>
      <w:r>
        <w:t xml:space="preserve">ordinary </w:t>
      </w:r>
      <w:r>
        <w:rPr>
          <w:u w:val="single"/>
        </w:rPr>
        <w:t xml:space="preserve">text </w:t>
      </w:r>
      <w:r>
        <w:t>(Schwartz 28).</w:t>
      </w:r>
    </w:p>
    <w:p w:rsidR="00FB2AE6" w:rsidRDefault="00FB2AE6">
      <w:r>
        <w:t>GOOD PARAPHRASE [WITH INVERTED SENTENCE STRUCTURE AND DIFFERENT WORDS]</w:t>
      </w:r>
    </w:p>
    <w:p w:rsidR="00FB2AE6" w:rsidRPr="00FB2AE6" w:rsidRDefault="00FB2AE6">
      <w:r>
        <w:t xml:space="preserve">In a recent </w:t>
      </w:r>
      <w:r>
        <w:rPr>
          <w:i/>
        </w:rPr>
        <w:t xml:space="preserve">Consumer Reports </w:t>
      </w:r>
      <w:r>
        <w:t>article, the author suggests finding a relevant newsgroup if you have a particular medical problem or if you want to talk with others about a medical subject.  Newsgroups are online bulletin boards that are available to anyone; in spite of their name, they are not news reports.  Anyone who wishes to may join a newsgroup discussion (Schwartz 28).</w:t>
      </w:r>
    </w:p>
    <w:p w:rsidR="00FB2AE6" w:rsidRDefault="00FB2AE6">
      <w:pPr>
        <w:rPr>
          <w:b/>
          <w:u w:val="single"/>
        </w:rPr>
      </w:pPr>
      <w:r>
        <w:rPr>
          <w:b/>
          <w:u w:val="single"/>
        </w:rPr>
        <w:t>2. BREAK THE COMPLEX IDEAS INTO SMALL UNITS:</w:t>
      </w:r>
    </w:p>
    <w:p w:rsidR="00FB2AE6" w:rsidRDefault="00FB2AE6">
      <w:r>
        <w:t>ORIGINAL</w:t>
      </w:r>
    </w:p>
    <w:p w:rsidR="00FB2AE6" w:rsidRDefault="00FB2AE6">
      <w:r>
        <w:t>The “perfect” search engine would guide users to every relevant location ranked in order of usefulness, without leaving anything out and without including anything irrelevant.  That engine doesn’t yet exist.</w:t>
      </w:r>
    </w:p>
    <w:p w:rsidR="00FB2AE6" w:rsidRDefault="00FB2AE6">
      <w:r>
        <w:t>GOOD PARAPHRASE</w:t>
      </w:r>
    </w:p>
    <w:p w:rsidR="00FB2AE6" w:rsidRDefault="00FB2AE6">
      <w:r>
        <w:t xml:space="preserve"> Schwartz states that no Internet search tool is yet “perfect.”  If it were, it would lead you to all the appropriate locations on your topic.  It would rank all the Web sites b</w:t>
      </w:r>
      <w:r w:rsidR="00C272D7">
        <w:t>y</w:t>
      </w:r>
      <w:bookmarkStart w:id="0" w:name="_GoBack"/>
      <w:bookmarkEnd w:id="0"/>
      <w:r>
        <w:t xml:space="preserve"> how useful they were.  It would never leave something out that was relevant. It would never include anything that was irrelevant (29).</w:t>
      </w:r>
    </w:p>
    <w:p w:rsidR="00FB2AE6" w:rsidRDefault="00FB2AE6"/>
    <w:p w:rsidR="00FB2AE6" w:rsidRDefault="00FB2AE6">
      <w:r>
        <w:rPr>
          <w:b/>
        </w:rPr>
        <w:t xml:space="preserve">3. </w:t>
      </w:r>
      <w:r>
        <w:rPr>
          <w:b/>
          <w:u w:val="single"/>
        </w:rPr>
        <w:t>USE CONCRETE, SIMPLE VOCABULARY IN PLACE OF TECHNICAL JARGON</w:t>
      </w:r>
      <w:r>
        <w:t>:</w:t>
      </w:r>
    </w:p>
    <w:p w:rsidR="00FB2AE6" w:rsidRDefault="00FB2AE6" w:rsidP="00DF60A0">
      <w:pPr>
        <w:spacing w:after="0" w:line="240" w:lineRule="auto"/>
      </w:pPr>
      <w:r>
        <w:t>Newsgroup= online bulletin board</w:t>
      </w:r>
    </w:p>
    <w:p w:rsidR="00FB2AE6" w:rsidRDefault="00FB2AE6" w:rsidP="00DF60A0">
      <w:pPr>
        <w:spacing w:after="0" w:line="240" w:lineRule="auto"/>
      </w:pPr>
      <w:r>
        <w:t>Search engine= Internet search tool</w:t>
      </w:r>
    </w:p>
    <w:p w:rsidR="00FB2AE6" w:rsidRDefault="00FB2AE6" w:rsidP="00DF60A0">
      <w:pPr>
        <w:spacing w:after="0" w:line="240" w:lineRule="auto"/>
      </w:pPr>
      <w:r>
        <w:lastRenderedPageBreak/>
        <w:t>Users= those who are using the Internet</w:t>
      </w:r>
    </w:p>
    <w:p w:rsidR="00FB2AE6" w:rsidRDefault="00FB2AE6" w:rsidP="00DF60A0">
      <w:pPr>
        <w:spacing w:after="0" w:line="240" w:lineRule="auto"/>
      </w:pPr>
      <w:r>
        <w:t>Location= Web site found at a unique Internet address</w:t>
      </w:r>
    </w:p>
    <w:p w:rsidR="00FB2AE6" w:rsidRDefault="00FB2AE6">
      <w:r>
        <w:rPr>
          <w:b/>
        </w:rPr>
        <w:t xml:space="preserve">4. </w:t>
      </w:r>
      <w:r>
        <w:rPr>
          <w:b/>
          <w:u w:val="single"/>
        </w:rPr>
        <w:t>USE SYNONYMS FOR WORDS IN THE SOURCE</w:t>
      </w:r>
      <w:r>
        <w:t>:</w:t>
      </w:r>
    </w:p>
    <w:p w:rsidR="00FB2AE6" w:rsidRDefault="00FB2AE6" w:rsidP="00DF60A0">
      <w:pPr>
        <w:spacing w:after="0" w:line="240" w:lineRule="auto"/>
      </w:pPr>
      <w:r>
        <w:t>Illness= medical problem</w:t>
      </w:r>
    </w:p>
    <w:p w:rsidR="00FB2AE6" w:rsidRDefault="00FB2AE6" w:rsidP="00DF60A0">
      <w:pPr>
        <w:spacing w:after="0" w:line="240" w:lineRule="auto"/>
      </w:pPr>
      <w:r>
        <w:t>Exchange views=talk with others</w:t>
      </w:r>
    </w:p>
    <w:p w:rsidR="00FB2AE6" w:rsidRDefault="00FB2AE6" w:rsidP="00DF60A0">
      <w:pPr>
        <w:spacing w:after="0" w:line="240" w:lineRule="auto"/>
      </w:pPr>
      <w:r>
        <w:t>Medical topics=medical subject</w:t>
      </w:r>
    </w:p>
    <w:p w:rsidR="00FB2AE6" w:rsidRDefault="00FB2AE6" w:rsidP="00DF60A0">
      <w:pPr>
        <w:spacing w:after="0" w:line="240" w:lineRule="auto"/>
      </w:pPr>
      <w:r>
        <w:t>Available to = open to</w:t>
      </w:r>
    </w:p>
    <w:p w:rsidR="00FB2AE6" w:rsidRDefault="00FB2AE6" w:rsidP="00DF60A0">
      <w:pPr>
        <w:spacing w:after="0" w:line="240" w:lineRule="auto"/>
      </w:pPr>
      <w:r>
        <w:t>Despite = in spite of</w:t>
      </w:r>
    </w:p>
    <w:p w:rsidR="00FB2AE6" w:rsidRDefault="00FB2AE6" w:rsidP="00DF60A0">
      <w:pPr>
        <w:spacing w:after="0" w:line="240" w:lineRule="auto"/>
      </w:pPr>
      <w:r>
        <w:t>News items = news reports</w:t>
      </w:r>
    </w:p>
    <w:p w:rsidR="00DF60A0" w:rsidRDefault="00DF60A0" w:rsidP="00DF60A0">
      <w:pPr>
        <w:spacing w:after="0" w:line="240" w:lineRule="auto"/>
      </w:pPr>
    </w:p>
    <w:p w:rsidR="00FB2AE6" w:rsidRDefault="00725FA7">
      <w:pPr>
        <w:rPr>
          <w:b/>
          <w:u w:val="single"/>
        </w:rPr>
      </w:pPr>
      <w:r>
        <w:rPr>
          <w:b/>
        </w:rPr>
        <w:t>5.</w:t>
      </w:r>
      <w:r>
        <w:rPr>
          <w:b/>
          <w:u w:val="single"/>
        </w:rPr>
        <w:t xml:space="preserve"> For each important face or idea in your notes, write down the source page</w:t>
      </w:r>
    </w:p>
    <w:p w:rsidR="00DF60A0" w:rsidRDefault="00DF60A0">
      <w:pPr>
        <w:rPr>
          <w:b/>
          <w:u w:val="single"/>
        </w:rPr>
      </w:pPr>
    </w:p>
    <w:p w:rsidR="00DF60A0" w:rsidRDefault="00DF60A0">
      <w:pPr>
        <w:rPr>
          <w:b/>
          <w:u w:val="single"/>
        </w:rPr>
      </w:pPr>
    </w:p>
    <w:p w:rsidR="00DF60A0" w:rsidRDefault="00DF60A0">
      <w:pPr>
        <w:rPr>
          <w:b/>
          <w:u w:val="single"/>
        </w:rPr>
      </w:pPr>
      <w:r>
        <w:rPr>
          <w:b/>
          <w:u w:val="single"/>
        </w:rPr>
        <w:t>NOW YOU DO IT:</w:t>
      </w:r>
    </w:p>
    <w:p w:rsidR="00DF60A0" w:rsidRPr="00DF60A0" w:rsidRDefault="00DF60A0">
      <w:pPr>
        <w:rPr>
          <w:i/>
          <w:u w:val="single"/>
        </w:rPr>
      </w:pPr>
      <w:r w:rsidRPr="00DF60A0">
        <w:rPr>
          <w:i/>
          <w:u w:val="single"/>
        </w:rPr>
        <w:t>There’s no shortage of solutions—we must act NOW, and we can!</w:t>
      </w:r>
    </w:p>
    <w:p w:rsidR="00DF60A0" w:rsidRDefault="00DF60A0">
      <w:r>
        <w:t>In 2003, wind power was again the world’s fastest growing energy source.  This shows that the technologies to reduce CO2 emissions and solve global warming, and the willingness to use these technologies, are with us already.  These renewable energy sou</w:t>
      </w:r>
      <w:r w:rsidR="00AF0E17">
        <w:t>r</w:t>
      </w:r>
      <w:r>
        <w:t>ces work and they’re cost effective.</w:t>
      </w:r>
    </w:p>
    <w:p w:rsidR="00DF60A0" w:rsidRDefault="00DF60A0">
      <w:r>
        <w:t>People are increasingly aware of the importance of saving energy.  Using less energy means less pollution.  And renewable energy sources, like wind power and solar power, produce no global warming pollution at all.  This combination won’t just solve global warming, it also cuts other emissions that pollute city air, aggravate people’s asthma and contribute to acid ra</w:t>
      </w:r>
      <w:r w:rsidR="0023716F">
        <w:t>in.</w:t>
      </w:r>
    </w:p>
    <w:p w:rsidR="00DF60A0" w:rsidRDefault="00DF60A0">
      <w:pPr>
        <w:rPr>
          <w:i/>
        </w:rPr>
      </w:pPr>
      <w:r>
        <w:t xml:space="preserve">From World Wildlife Fund (WWF).  </w:t>
      </w:r>
      <w:r>
        <w:rPr>
          <w:i/>
        </w:rPr>
        <w:t>Climate Chang</w:t>
      </w:r>
      <w:r w:rsidR="00AF0E17">
        <w:rPr>
          <w:i/>
        </w:rPr>
        <w:t>e</w:t>
      </w:r>
      <w:r>
        <w:rPr>
          <w:i/>
        </w:rPr>
        <w:t>. 2003. 1 Nov 2006 Web.</w:t>
      </w:r>
    </w:p>
    <w:p w:rsidR="00354FB4" w:rsidRDefault="00354FB4">
      <w:pPr>
        <w:rPr>
          <w:i/>
        </w:rPr>
      </w:pPr>
    </w:p>
    <w:p w:rsidR="00354FB4" w:rsidRDefault="00354FB4">
      <w:pPr>
        <w:rPr>
          <w:i/>
        </w:rPr>
      </w:pPr>
    </w:p>
    <w:p w:rsidR="00354FB4" w:rsidRDefault="00354FB4">
      <w:r>
        <w:t>AVOIDING PLAGIARISM WHEN SUMMARIZING</w:t>
      </w:r>
    </w:p>
    <w:p w:rsidR="00354FB4" w:rsidRDefault="00354FB4">
      <w:r>
        <w:t xml:space="preserve">Two students at the Massachusetts Institute of Technology have developed a system for sharing music within their campus community that they say can avoid the copyright battles that have pitted the music industry against many customers…The M.I.T. system, using the analog campus cable system, simply bypasses the Internet and digital distribution, and takes advantage of the relatively less-restrictive licensing that the industry makes available to radio stations and others for the analog transmission.  The university, like many educational institutions, already has blanket licenses for the seemingly old-fashioned analog transmissions of music from the organizations that represent the performance rights… Although the M.I.T. music could still be recorded by students and shared on the Internet, Professor Abelson said that the situation would be no different from recording songs from conventional FM </w:t>
      </w:r>
      <w:r>
        <w:lastRenderedPageBreak/>
        <w:t>broadcasts.  The system provides music quality that listeners say is not quite as good as a CD on a home stereo but is better than FM radio.</w:t>
      </w:r>
    </w:p>
    <w:p w:rsidR="00354FB4" w:rsidRDefault="00354FB4"/>
    <w:p w:rsidR="00354FB4" w:rsidRDefault="00354FB4">
      <w:r>
        <w:t>POOR SUMMARY</w:t>
      </w:r>
    </w:p>
    <w:p w:rsidR="00354FB4" w:rsidRDefault="00354FB4">
      <w:r>
        <w:t xml:space="preserve">Two M.I.T. </w:t>
      </w:r>
      <w:r>
        <w:rPr>
          <w:u w:val="single"/>
        </w:rPr>
        <w:t xml:space="preserve">students have developed a system for sharing music within their campus community </w:t>
      </w:r>
      <w:r>
        <w:t xml:space="preserve">to </w:t>
      </w:r>
      <w:r>
        <w:rPr>
          <w:u w:val="single"/>
        </w:rPr>
        <w:t xml:space="preserve"> avoid copyright battles.</w:t>
      </w:r>
      <w:r>
        <w:t xml:space="preserve"> Their </w:t>
      </w:r>
      <w:r>
        <w:rPr>
          <w:u w:val="single"/>
        </w:rPr>
        <w:t>system provides music quality that listeners say is not quite as good as a CD</w:t>
      </w:r>
      <w:r>
        <w:t xml:space="preserve"> but </w:t>
      </w:r>
      <w:r>
        <w:rPr>
          <w:u w:val="single"/>
        </w:rPr>
        <w:t>better than FM radio.</w:t>
      </w:r>
    </w:p>
    <w:p w:rsidR="00354FB4" w:rsidRDefault="00354FB4">
      <w:r>
        <w:t>GOOD SUMMARY</w:t>
      </w:r>
    </w:p>
    <w:p w:rsidR="00354FB4" w:rsidRPr="00354FB4" w:rsidRDefault="00354FB4">
      <w:r>
        <w:t>To allow students on the M.I.T. campus to share music with each other with</w:t>
      </w:r>
      <w:r w:rsidR="000C56C2">
        <w:t>out violating copyright law, two</w:t>
      </w:r>
      <w:r>
        <w:t xml:space="preserve"> students have developed a system of sharing music by using the campus cable TV network.  This ingenious system bypasses the Internet altogether and provides music via cable TV that is better in quality than what can be heard on the radio (Schwartz). </w:t>
      </w:r>
    </w:p>
    <w:sectPr w:rsidR="00354FB4" w:rsidRPr="00354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C4"/>
    <w:rsid w:val="000C56C2"/>
    <w:rsid w:val="0023716F"/>
    <w:rsid w:val="00354FB4"/>
    <w:rsid w:val="00725FA7"/>
    <w:rsid w:val="00AF0E17"/>
    <w:rsid w:val="00C272D7"/>
    <w:rsid w:val="00DF60A0"/>
    <w:rsid w:val="00E731D2"/>
    <w:rsid w:val="00F323C4"/>
    <w:rsid w:val="00FB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F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B4"/>
    <w:rPr>
      <w:rFonts w:ascii="Tahoma" w:hAnsi="Tahoma" w:cs="Tahoma"/>
      <w:sz w:val="16"/>
      <w:szCs w:val="16"/>
    </w:rPr>
  </w:style>
  <w:style w:type="character" w:customStyle="1" w:styleId="Heading1Char">
    <w:name w:val="Heading 1 Char"/>
    <w:basedOn w:val="DefaultParagraphFont"/>
    <w:link w:val="Heading1"/>
    <w:uiPriority w:val="9"/>
    <w:rsid w:val="00354FB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54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F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FB4"/>
    <w:rPr>
      <w:rFonts w:ascii="Tahoma" w:hAnsi="Tahoma" w:cs="Tahoma"/>
      <w:sz w:val="16"/>
      <w:szCs w:val="16"/>
    </w:rPr>
  </w:style>
  <w:style w:type="character" w:customStyle="1" w:styleId="Heading1Char">
    <w:name w:val="Heading 1 Char"/>
    <w:basedOn w:val="DefaultParagraphFont"/>
    <w:link w:val="Heading1"/>
    <w:uiPriority w:val="9"/>
    <w:rsid w:val="00354FB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5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Hul08</b:Tag>
    <b:SourceType>Book</b:SourceType>
    <b:Guid>{E339774B-DB4E-4D62-97FE-1B1708DAAC70}</b:Guid>
    <b:Title>The New Century Handbook</b:Title>
    <b:Year>2008</b:Year>
    <b:Medium>Print</b:Medium>
    <b:Author>
      <b:Author>
        <b:NameList>
          <b:Person>
            <b:Last>Hult</b:Last>
            <b:First>Christine</b:First>
            <b:Middle>A</b:Middle>
          </b:Person>
          <b:Person>
            <b:Last>Huckin</b:Last>
            <b:First>Thomas</b:First>
            <b:Middle>N.</b:Middle>
          </b:Person>
        </b:NameList>
      </b:Author>
    </b:Author>
    <b:City>New York</b:City>
    <b:Publisher>Peason Longman</b:Publisher>
    <b:RefOrder>1</b:RefOrder>
  </b:Source>
</b:Sources>
</file>

<file path=customXml/itemProps1.xml><?xml version="1.0" encoding="utf-8"?>
<ds:datastoreItem xmlns:ds="http://schemas.openxmlformats.org/officeDocument/2006/customXml" ds:itemID="{8612FAFC-E7CE-4E01-A4D4-44CA6BF1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4</cp:revision>
  <dcterms:created xsi:type="dcterms:W3CDTF">2013-02-22T15:44:00Z</dcterms:created>
  <dcterms:modified xsi:type="dcterms:W3CDTF">2014-03-06T18:48:00Z</dcterms:modified>
</cp:coreProperties>
</file>