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D4" w:rsidRPr="00AD61D4" w:rsidRDefault="00AD61D4" w:rsidP="00AD61D4">
      <w:pPr>
        <w:spacing w:line="240" w:lineRule="auto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AD61D4">
        <w:rPr>
          <w:rFonts w:ascii="Garamond" w:eastAsia="Times New Roman" w:hAnsi="Garamond" w:cs="Times New Roman"/>
          <w:color w:val="000000"/>
          <w:sz w:val="32"/>
          <w:szCs w:val="32"/>
        </w:rPr>
        <w:t>INFORMATIVE ESSAY RUBRIC</w:t>
      </w:r>
    </w:p>
    <w:p w:rsidR="00AD61D4" w:rsidRPr="00AD61D4" w:rsidRDefault="00AD61D4" w:rsidP="00AD61D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D4">
        <w:rPr>
          <w:rFonts w:ascii="Garamond" w:eastAsia="Times New Roman" w:hAnsi="Garamond" w:cs="Times New Roman"/>
          <w:color w:val="000000"/>
          <w:sz w:val="20"/>
          <w:szCs w:val="20"/>
        </w:rPr>
        <w:t xml:space="preserve">CONTENT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2"/>
        <w:gridCol w:w="2937"/>
        <w:gridCol w:w="2795"/>
        <w:gridCol w:w="2786"/>
      </w:tblGrid>
      <w:tr w:rsidR="00CD5446" w:rsidRPr="00AD61D4" w:rsidTr="00DC1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OOPS!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Developing Toward Expectations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Meeting Expectations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Exceeding Expectations</w:t>
            </w:r>
          </w:p>
        </w:tc>
      </w:tr>
      <w:tr w:rsidR="00CD5446" w:rsidRPr="00AD61D4" w:rsidTr="00DC1BB2">
        <w:trPr>
          <w:trHeight w:val="2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-The essay lacks a specific main claim (Thesis).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-The essay contains weak reasons (Sub Claims) that do not have a clear focus.  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-The essay lacks relevant evidence (Support) and/or is not connected to the reasons. 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-The essay ignores possible counterclaims and/or ineffectively refutes them. 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-Overall, the essay ignores or alienates the audience and fails to meet their needs.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-The essay includes a main claim, (Thesis) but the claim is difficult to argue </w:t>
            </w:r>
            <w:r w:rsidRPr="00AD61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or </w:t>
            </w: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identify.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-The essay contains some </w:t>
            </w:r>
            <w:r w:rsidR="00CD5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D5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information that </w:t>
            </w:r>
            <w:r w:rsidR="00CD5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</w:t>
            </w:r>
            <w:r w:rsidR="00CD5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D5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explores the</w:t>
            </w:r>
            <w:r w:rsidR="00CD5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subject matter as noted in the direction statement </w:t>
            </w:r>
            <w:r w:rsidR="00CD5446"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-The essay provides some evidence (Support) for the </w:t>
            </w:r>
            <w:r w:rsidR="00CD5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validity of the info</w:t>
            </w: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but the </w:t>
            </w:r>
            <w:r w:rsidR="00CD5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evidence may weak or poorly connected</w:t>
            </w:r>
            <w:proofErr w:type="gramStart"/>
            <w:r w:rsidR="00CD5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D61D4" w:rsidRPr="00AD61D4" w:rsidRDefault="00AD61D4" w:rsidP="00CD5446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-Overall, the essay does not consider the </w:t>
            </w:r>
            <w:r w:rsidR="00CD5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questions</w:t>
            </w: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 needs of the appropriate audience.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-The essay articulates a specific main claim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(direction statement)</w:t>
            </w: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essay contains clear information that thoroughly explains subject matter as noted in the direction statement </w:t>
            </w: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-The essay sufficient evidence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 the validity of the information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-Overall, the essay addresses the appropriate audience and meets their needs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questions</w:t>
            </w: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-The essay clearly articulates a specific main claim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(direction statement)</w:t>
            </w: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-The essay contains clear information that thoroughly explains subject matter as noted in the direction statement </w:t>
            </w: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-The essay provides compelling evidence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 the validity of the information</w:t>
            </w: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-Overall, the essay effectively engages the appropriate audience and meets their needs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questions</w:t>
            </w: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AD61D4" w:rsidRPr="00AD61D4" w:rsidRDefault="00AD61D4" w:rsidP="00AD61D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D4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1----------------------------------------</w:t>
      </w:r>
      <w:r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----------------------------</w:t>
      </w:r>
      <w:r w:rsidRPr="00AD61D4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-----------------------------------------------------------------------------------------40</w:t>
      </w:r>
    </w:p>
    <w:p w:rsidR="00AD61D4" w:rsidRPr="00AD61D4" w:rsidRDefault="00AD61D4" w:rsidP="00AD61D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D4">
        <w:rPr>
          <w:rFonts w:ascii="Garamond" w:eastAsia="Times New Roman" w:hAnsi="Garamond" w:cs="Times New Roman"/>
          <w:color w:val="000000"/>
          <w:sz w:val="20"/>
          <w:szCs w:val="20"/>
        </w:rPr>
        <w:t>USE OF SOURCES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2765"/>
        <w:gridCol w:w="2796"/>
        <w:gridCol w:w="2987"/>
      </w:tblGrid>
      <w:tr w:rsidR="00AD61D4" w:rsidRPr="00AD61D4" w:rsidTr="00DC1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OOPS!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Developing Toward Expectations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Meeting Expectations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Exceeding Expectations</w:t>
            </w:r>
          </w:p>
        </w:tc>
      </w:tr>
      <w:tr w:rsidR="00AD61D4" w:rsidRPr="00AD61D4" w:rsidTr="00DC1BB2">
        <w:trPr>
          <w:trHeight w:val="2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-Doesn’t use sufficient sources </w:t>
            </w:r>
            <w:r w:rsidRPr="00AD61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or </w:t>
            </w: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sources lack credibility, relevancy, or </w:t>
            </w:r>
            <w:proofErr w:type="gramStart"/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neutrality.</w:t>
            </w:r>
            <w:proofErr w:type="gramEnd"/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-Inappropriately uses sources or fails to incorporate the sources, may misrepresent or misunderstand sources.</w:t>
            </w:r>
          </w:p>
          <w:p w:rsidR="00AD61D4" w:rsidRPr="00AD61D4" w:rsidRDefault="00AD61D4" w:rsidP="00DC1B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-Incorporates sources that are somewhat current, credible, relevant, and free from bias (introduced, contextualized, or discussed). 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-Uses sources (paraphrases, summarizes, and quotes), but does not effectively incorporate them, fails to demonstrate understanding of sources.</w:t>
            </w:r>
          </w:p>
          <w:p w:rsidR="00AD61D4" w:rsidRPr="00AD61D4" w:rsidRDefault="00AD61D4" w:rsidP="00DC1B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-Incorporates sources and demonstrates that sources are current, credible, relevant, and free from bias (introduced, contextualized, and discussed). 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-Paraphrases, </w:t>
            </w:r>
            <w:proofErr w:type="gramStart"/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summarizes</w:t>
            </w:r>
            <w:proofErr w:type="gramEnd"/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and quotes to support the argument; demonstrates understanding of sources.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-Incorporates sources successfully and demonstrates that sources are clearly current, credible, relevant, and free from bias (introduced, contextualized, and discussed). 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-Paraphrases, </w:t>
            </w:r>
            <w:proofErr w:type="gramStart"/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summarizes</w:t>
            </w:r>
            <w:proofErr w:type="gramEnd"/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and quotes effectively to support the argument; thoroughly demonstrates understanding of sources.</w:t>
            </w:r>
          </w:p>
        </w:tc>
      </w:tr>
    </w:tbl>
    <w:p w:rsidR="00AD61D4" w:rsidRPr="00AD61D4" w:rsidRDefault="00AD61D4" w:rsidP="00AD61D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D4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1-------------------------------------------</w:t>
      </w:r>
      <w:r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---------------------------</w:t>
      </w:r>
      <w:r w:rsidRPr="00AD61D4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---------------------------------------------------------------------------------------20</w:t>
      </w:r>
    </w:p>
    <w:p w:rsidR="00AD61D4" w:rsidRPr="00AD61D4" w:rsidRDefault="00AD61D4" w:rsidP="00AD61D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D4">
        <w:rPr>
          <w:rFonts w:ascii="Garamond" w:eastAsia="Times New Roman" w:hAnsi="Garamond" w:cs="Times New Roman"/>
          <w:color w:val="000000"/>
          <w:sz w:val="20"/>
          <w:szCs w:val="20"/>
        </w:rPr>
        <w:t>CONVENTIONS &amp; FORMAT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5"/>
        <w:gridCol w:w="2993"/>
        <w:gridCol w:w="2546"/>
        <w:gridCol w:w="2566"/>
      </w:tblGrid>
      <w:tr w:rsidR="00AD61D4" w:rsidRPr="00AD61D4" w:rsidTr="00DC1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OOPS!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Developing Toward Expectations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Meeting Expectations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Exceeding Expectations</w:t>
            </w:r>
          </w:p>
        </w:tc>
      </w:tr>
      <w:tr w:rsidR="00AD61D4" w:rsidRPr="00AD61D4" w:rsidTr="00DC1BB2">
        <w:trPr>
          <w:trHeight w:val="2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-The writing has an abundance of errors in grammar, spelling, punctuation, and other mechanics including problems with capitalization, tense, fragments, and run-ons), so much so that reading the paper is difficult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-Ignores MLA citation and formatting standards both within the text and on the works cited page.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-The writing has many errors in grammar, spelling, punctuation, and other mechanics including problems with capitalization, tense, fragments, and run-ons); the writing has enough errors to negatively affect the author’s ethos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-Attempts to follow MLA citation and formatting standards both within the text and on the works cited page, with many exceptions.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-The writing contains some errors in grammar, spelling, punctuation, and other mechanics including problems with capitalization, tense, fragments, and run-ons)   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-Adheres mostly to MLA citation and formatting standards both within the text and on the works cited page, with few exceptions.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-The writing contains minimal errors in grammar, spelling, punctuation, and other mechanics including problems with capitalization, tense, fragments, and run-ons    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-Adheres closely to MLA citation and formatting standards both within the text and on the works cited page.</w:t>
            </w:r>
          </w:p>
        </w:tc>
      </w:tr>
    </w:tbl>
    <w:p w:rsidR="00AD61D4" w:rsidRPr="00AD61D4" w:rsidRDefault="00AD61D4" w:rsidP="00AD61D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D4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1----------------</w:t>
      </w:r>
      <w:r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----------------------------</w:t>
      </w:r>
      <w:r w:rsidRPr="00AD61D4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----</w:t>
      </w:r>
      <w:r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---------------------------</w:t>
      </w:r>
      <w:r w:rsidRPr="00AD61D4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-----------------------------------------------------------------------------------10</w:t>
      </w:r>
    </w:p>
    <w:p w:rsidR="00AD61D4" w:rsidRDefault="00AD61D4" w:rsidP="00AD61D4">
      <w:pPr>
        <w:spacing w:line="240" w:lineRule="auto"/>
        <w:rPr>
          <w:rFonts w:ascii="Garamond" w:eastAsia="Times New Roman" w:hAnsi="Garamond" w:cs="Times New Roman"/>
          <w:color w:val="000000"/>
          <w:sz w:val="20"/>
          <w:szCs w:val="20"/>
        </w:rPr>
      </w:pPr>
    </w:p>
    <w:p w:rsidR="00AD61D4" w:rsidRPr="00AD61D4" w:rsidRDefault="00AD61D4" w:rsidP="00AD61D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D4">
        <w:rPr>
          <w:rFonts w:ascii="Garamond" w:eastAsia="Times New Roman" w:hAnsi="Garamond" w:cs="Times New Roman"/>
          <w:color w:val="000000"/>
          <w:sz w:val="20"/>
          <w:szCs w:val="20"/>
        </w:rPr>
        <w:t>ORGANIZATION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751"/>
        <w:gridCol w:w="3171"/>
        <w:gridCol w:w="2815"/>
      </w:tblGrid>
      <w:tr w:rsidR="00AD61D4" w:rsidRPr="00AD61D4" w:rsidTr="00DC1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OOPS!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Developing Toward Expectations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Meeting Expectations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Exceeding Expectations</w:t>
            </w:r>
          </w:p>
        </w:tc>
      </w:tr>
      <w:tr w:rsidR="00AD61D4" w:rsidRPr="00AD61D4" w:rsidTr="00DC1BB2">
        <w:trPr>
          <w:trHeight w:val="2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-lacks focus and development; </w:t>
            </w:r>
            <w:r w:rsidRPr="00AD61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paragraphs don’t seem to support or develop a </w:t>
            </w:r>
            <w:r w:rsidR="00CD54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direction statement</w:t>
            </w:r>
            <w:bookmarkStart w:id="0" w:name="_GoBack"/>
            <w:bookmarkEnd w:id="0"/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-paragraphs are generally unrelated to one another; paragraphs start one place and end another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-transitions and topic sentences are missing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-introduction fails to announce the topic of the paper; the conclusion is missing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-title is absent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-is not fully focused; main idea eventually becomes clear, although the essay introduces information unrelated to the main idea often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-the paragraphs not arranged purposefully, although they are related; some paragraphs contain more than one idea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-transitions and topic sentences are rough or unclear and/or sometimes missing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-introduction may be uninteresting, unclear, or too broad, although the focus becomes apparent; conclusion is merely a reiteration of the argument 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-the title is vague or misleading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-has a single focus: </w:t>
            </w: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direction statement </w:t>
            </w: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 evident; paragraphs support and develop the thesis will minimal straying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-the paragraphs may not be arranged purposefully, but each one supports and develops a thesis, more or less, with a single focus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-rudimental use of  topic sentences and transitions; may not clearly contribute to an understanding of the overall argument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-the introduction is clear but may not capture the audience’s attention; the conclusion summarizes the argument well but may not suggest implication that answer  the “so what” question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-the title is informative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-has a single focus: </w:t>
            </w: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direction statement </w:t>
            </w: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 clear; paragraphs support and develop the thesis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-paragraphs are arranged purposefully and each paragraph address one issue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-includes clear topic sentences and smooth transitions  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-the introduction effectively introduces the topic and catches the reader’s attention; the conclusion provides a satisfying sense of closure with a clear “so what?”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-the title is both informative and interesting</w:t>
            </w:r>
          </w:p>
        </w:tc>
      </w:tr>
    </w:tbl>
    <w:p w:rsidR="00AD61D4" w:rsidRPr="00AD61D4" w:rsidRDefault="00AD61D4" w:rsidP="00AD61D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D4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1----------------------</w:t>
      </w:r>
      <w:r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----------------------------</w:t>
      </w:r>
      <w:r w:rsidRPr="00AD61D4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----</w:t>
      </w:r>
      <w:r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---------------------------</w:t>
      </w:r>
      <w:r w:rsidRPr="00AD61D4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----------------------------------------------------------------------------20</w:t>
      </w:r>
    </w:p>
    <w:p w:rsidR="00AD61D4" w:rsidRPr="00AD61D4" w:rsidRDefault="00AD61D4" w:rsidP="00AD61D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D4" w:rsidRPr="00AD61D4" w:rsidRDefault="00AD61D4" w:rsidP="00AD61D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D4">
        <w:rPr>
          <w:rFonts w:ascii="Garamond" w:eastAsia="Times New Roman" w:hAnsi="Garamond" w:cs="Times New Roman"/>
          <w:color w:val="000000"/>
          <w:sz w:val="20"/>
          <w:szCs w:val="20"/>
        </w:rPr>
        <w:t>STYLE (Voice, Word Choice, Fluency)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6"/>
        <w:gridCol w:w="3368"/>
        <w:gridCol w:w="2630"/>
        <w:gridCol w:w="2506"/>
      </w:tblGrid>
      <w:tr w:rsidR="00AD61D4" w:rsidRPr="00AD61D4" w:rsidTr="00DC1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OOPS!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Developing Toward Expectations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Meeting Expectations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Exceeding Expectations</w:t>
            </w:r>
          </w:p>
        </w:tc>
      </w:tr>
      <w:tr w:rsidR="00AD61D4" w:rsidRPr="00AD61D4" w:rsidTr="00DC1BB2">
        <w:trPr>
          <w:trHeight w:val="2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-the writing is not compelling: the paper is difficult to read; the audience is not considered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-the language is not rhetorically appropriate for the issue and audience; the writing reflects little independent thought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-sentences variety is absent or sentence structure is awkward 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-the word choice is dull, vague,  or inaccurate; inappropriate use of passive voice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-the writing is  rarely compelling: the paper is often difficult to read; forgets the audience frequently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-the language is not rhetorically appropriate for the issue and audience, but demonstrates an attempt; the writing attempts independent thought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includes little variety in sentence lengths and types 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-the word choice is sometimes dull, vague,  or inaccurate; may contain  inappropriate use of passive voice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-the writing is  somewhat compelling: the paper is fairly easy to read, but may forget the audience from time to time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-the language is attempting to be rhetorically appropriate for the issue and audience; the writing reflects some independent thought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includes some variety in sentence lengths and types 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-the word choice is sometimes active, vivid, and accurate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-the writing is compelling: reading this paper is a pleasure because the writer is writing for </w:t>
            </w:r>
            <w:r w:rsidRPr="00AD61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readers; </w:t>
            </w: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paper is easy to read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-the language is rhetorically appropriate for the issue and audience; the writing reflects independent thought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-includes a variety of sentence lengths and types </w:t>
            </w:r>
          </w:p>
          <w:p w:rsidR="00AD61D4" w:rsidRPr="00AD61D4" w:rsidRDefault="00AD61D4" w:rsidP="00DC1BB2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-the word choice is active, vivid, and accurate </w:t>
            </w:r>
          </w:p>
        </w:tc>
      </w:tr>
    </w:tbl>
    <w:p w:rsidR="00AD61D4" w:rsidRPr="00AD61D4" w:rsidRDefault="00AD61D4" w:rsidP="00AD61D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D4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1------</w:t>
      </w:r>
      <w:r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---------------------------</w:t>
      </w:r>
      <w:r w:rsidRPr="00AD61D4">
        <w:rPr>
          <w:rFonts w:ascii="Garamond" w:eastAsia="Times New Roman" w:hAnsi="Garamond" w:cs="Times New Roman"/>
          <w:b/>
          <w:bCs/>
          <w:color w:val="000000"/>
          <w:sz w:val="20"/>
          <w:szCs w:val="20"/>
        </w:rPr>
        <w:t>----------------------------------------------------------------------------------------------------------------------------20</w:t>
      </w:r>
    </w:p>
    <w:p w:rsidR="00AD61D4" w:rsidRPr="007F6407" w:rsidRDefault="00AD61D4" w:rsidP="00AD61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1D4" w:rsidRDefault="00AD61D4" w:rsidP="00AD61D4"/>
    <w:p w:rsidR="000D2F76" w:rsidRDefault="00CD5446"/>
    <w:sectPr w:rsidR="000D2F76" w:rsidSect="007F64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D4"/>
    <w:rsid w:val="00735409"/>
    <w:rsid w:val="00911AE3"/>
    <w:rsid w:val="00AC2D16"/>
    <w:rsid w:val="00AD61D4"/>
    <w:rsid w:val="00CD5446"/>
    <w:rsid w:val="00E6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Paxton</dc:creator>
  <cp:lastModifiedBy>Alisha Paxton</cp:lastModifiedBy>
  <cp:revision>1</cp:revision>
  <dcterms:created xsi:type="dcterms:W3CDTF">2016-09-27T20:27:00Z</dcterms:created>
  <dcterms:modified xsi:type="dcterms:W3CDTF">2016-09-27T20:40:00Z</dcterms:modified>
</cp:coreProperties>
</file>